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C0F51" w14:textId="2D3D0686" w:rsidR="001937E5" w:rsidRDefault="001937E5" w:rsidP="001937E5">
      <w:pPr>
        <w:jc w:val="center"/>
        <w:rPr>
          <w:rFonts w:cstheme="minorHAnsi"/>
          <w:b/>
          <w:bCs/>
          <w:color w:val="00B050"/>
          <w:sz w:val="44"/>
          <w:szCs w:val="44"/>
        </w:rPr>
      </w:pPr>
      <w:r>
        <w:rPr>
          <w:rFonts w:cstheme="minorHAnsi"/>
          <w:b/>
          <w:bCs/>
          <w:color w:val="00B050"/>
          <w:sz w:val="44"/>
          <w:szCs w:val="44"/>
        </w:rPr>
        <w:t xml:space="preserve">Data types and variables </w:t>
      </w:r>
      <w:r>
        <w:rPr>
          <w:rFonts w:cstheme="minorHAnsi"/>
          <w:b/>
          <w:bCs/>
          <w:color w:val="00B050"/>
          <w:sz w:val="44"/>
          <w:szCs w:val="44"/>
        </w:rPr>
        <w:t>– Exercise</w:t>
      </w:r>
    </w:p>
    <w:p w14:paraId="0EA43DD7" w14:textId="77777777" w:rsidR="001937E5" w:rsidRDefault="001937E5" w:rsidP="001937E5">
      <w:pPr>
        <w:jc w:val="center"/>
        <w:rPr>
          <w:rFonts w:cstheme="minorHAnsi"/>
          <w:b/>
          <w:bCs/>
          <w:color w:val="00B050"/>
          <w:sz w:val="44"/>
          <w:szCs w:val="44"/>
        </w:rPr>
      </w:pPr>
    </w:p>
    <w:p w14:paraId="4DE52969" w14:textId="49E45128" w:rsidR="001937E5" w:rsidRDefault="001937E5" w:rsidP="001937E5">
      <w:pPr>
        <w:rPr>
          <w:rFonts w:cstheme="minorHAnsi"/>
          <w:b/>
          <w:bCs/>
          <w:i/>
          <w:iCs/>
          <w:sz w:val="36"/>
          <w:szCs w:val="36"/>
        </w:rPr>
      </w:pPr>
      <w:r>
        <w:rPr>
          <w:rFonts w:cstheme="minorHAnsi"/>
          <w:b/>
          <w:bCs/>
          <w:i/>
          <w:iCs/>
          <w:sz w:val="36"/>
          <w:szCs w:val="36"/>
        </w:rPr>
        <w:t xml:space="preserve">01. </w:t>
      </w:r>
      <w:r>
        <w:rPr>
          <w:rFonts w:cstheme="minorHAnsi"/>
          <w:b/>
          <w:bCs/>
          <w:i/>
          <w:iCs/>
          <w:sz w:val="36"/>
          <w:szCs w:val="36"/>
        </w:rPr>
        <w:t>Try out</w:t>
      </w:r>
    </w:p>
    <w:p w14:paraId="2385B478" w14:textId="2DC1CA30" w:rsidR="001937E5" w:rsidRPr="001937E5" w:rsidRDefault="001937E5" w:rsidP="001937E5">
      <w:pPr>
        <w:ind w:firstLine="720"/>
        <w:rPr>
          <w:rFonts w:cstheme="minorHAnsi"/>
          <w:sz w:val="32"/>
          <w:szCs w:val="32"/>
        </w:rPr>
      </w:pPr>
      <w:r>
        <w:rPr>
          <w:rFonts w:cstheme="minorHAnsi"/>
          <w:sz w:val="32"/>
          <w:szCs w:val="32"/>
        </w:rPr>
        <w:t>Declare new variables of each of the data types, that are shown in the provided video lesson.</w:t>
      </w:r>
    </w:p>
    <w:p w14:paraId="2AD6C7AA" w14:textId="77777777" w:rsidR="001937E5" w:rsidRDefault="001937E5" w:rsidP="001937E5">
      <w:pPr>
        <w:rPr>
          <w:rFonts w:cstheme="minorHAnsi"/>
          <w:sz w:val="44"/>
          <w:szCs w:val="44"/>
        </w:rPr>
      </w:pPr>
      <w:bookmarkStart w:id="0" w:name="_Hlk76272048"/>
    </w:p>
    <w:bookmarkEnd w:id="0"/>
    <w:p w14:paraId="0CB6A066" w14:textId="222FE1D3" w:rsidR="001937E5" w:rsidRDefault="001937E5" w:rsidP="001937E5">
      <w:pPr>
        <w:rPr>
          <w:rFonts w:cstheme="minorHAnsi"/>
          <w:b/>
          <w:bCs/>
          <w:i/>
          <w:iCs/>
          <w:sz w:val="36"/>
          <w:szCs w:val="36"/>
        </w:rPr>
      </w:pPr>
      <w:r>
        <w:rPr>
          <w:rFonts w:cstheme="minorHAnsi"/>
          <w:b/>
          <w:bCs/>
          <w:i/>
          <w:iCs/>
          <w:sz w:val="36"/>
          <w:szCs w:val="36"/>
        </w:rPr>
        <w:t xml:space="preserve">02. </w:t>
      </w:r>
      <w:r w:rsidR="006F4969">
        <w:rPr>
          <w:rFonts w:cstheme="minorHAnsi"/>
          <w:b/>
          <w:bCs/>
          <w:i/>
          <w:iCs/>
          <w:sz w:val="36"/>
          <w:szCs w:val="36"/>
        </w:rPr>
        <w:t>Shopping</w:t>
      </w:r>
    </w:p>
    <w:p w14:paraId="051B0701" w14:textId="507088DE" w:rsidR="001937E5" w:rsidRDefault="001937E5" w:rsidP="006A665B">
      <w:pPr>
        <w:rPr>
          <w:rFonts w:cstheme="minorHAnsi"/>
          <w:sz w:val="32"/>
          <w:szCs w:val="32"/>
        </w:rPr>
      </w:pPr>
      <w:r>
        <w:rPr>
          <w:rFonts w:cstheme="minorHAnsi"/>
          <w:sz w:val="32"/>
          <w:szCs w:val="32"/>
        </w:rPr>
        <w:tab/>
      </w:r>
      <w:r w:rsidR="006A665B" w:rsidRPr="006A665B">
        <w:rPr>
          <w:rFonts w:cstheme="minorHAnsi"/>
          <w:sz w:val="32"/>
          <w:szCs w:val="32"/>
        </w:rPr>
        <w:t xml:space="preserve">You go on shopping, fast find the perfect shoes and new clothes that you want to </w:t>
      </w:r>
      <w:r w:rsidR="006A665B" w:rsidRPr="006A665B">
        <w:rPr>
          <w:rFonts w:cstheme="minorHAnsi"/>
          <w:sz w:val="32"/>
          <w:szCs w:val="32"/>
        </w:rPr>
        <w:t>buy and</w:t>
      </w:r>
      <w:r w:rsidR="006A665B" w:rsidRPr="006A665B">
        <w:rPr>
          <w:rFonts w:cstheme="minorHAnsi"/>
          <w:sz w:val="32"/>
          <w:szCs w:val="32"/>
        </w:rPr>
        <w:t xml:space="preserve"> is time to calculate the total amount that you will have to pay. This program will exactly help you with that...</w:t>
      </w:r>
      <w:r w:rsidR="006A665B">
        <w:rPr>
          <w:rFonts w:cstheme="minorHAnsi"/>
          <w:sz w:val="32"/>
          <w:szCs w:val="32"/>
        </w:rPr>
        <w:t xml:space="preserve"> </w:t>
      </w:r>
      <w:r w:rsidR="006A665B" w:rsidRPr="006A665B">
        <w:rPr>
          <w:rFonts w:cstheme="minorHAnsi"/>
          <w:sz w:val="32"/>
          <w:szCs w:val="32"/>
        </w:rPr>
        <w:t>You should declare a new variable for each of the stuff that you want, after that and the corresponding prices by other new variables. Select the most appropriate data types. Print on a new line each item with its price in the following format - "{</w:t>
      </w:r>
      <w:proofErr w:type="spellStart"/>
      <w:r w:rsidR="006A665B" w:rsidRPr="006A665B">
        <w:rPr>
          <w:rFonts w:cstheme="minorHAnsi"/>
          <w:sz w:val="32"/>
          <w:szCs w:val="32"/>
        </w:rPr>
        <w:t>itemName</w:t>
      </w:r>
      <w:proofErr w:type="spellEnd"/>
      <w:r w:rsidR="006A665B" w:rsidRPr="006A665B">
        <w:rPr>
          <w:rFonts w:cstheme="minorHAnsi"/>
          <w:sz w:val="32"/>
          <w:szCs w:val="32"/>
        </w:rPr>
        <w:t>} - ${</w:t>
      </w:r>
      <w:proofErr w:type="spellStart"/>
      <w:r w:rsidR="006A665B" w:rsidRPr="006A665B">
        <w:rPr>
          <w:rFonts w:cstheme="minorHAnsi"/>
          <w:sz w:val="32"/>
          <w:szCs w:val="32"/>
        </w:rPr>
        <w:t>priceOfTheItem</w:t>
      </w:r>
      <w:proofErr w:type="spellEnd"/>
      <w:r w:rsidR="006A665B" w:rsidRPr="006A665B">
        <w:rPr>
          <w:rFonts w:cstheme="minorHAnsi"/>
          <w:sz w:val="32"/>
          <w:szCs w:val="32"/>
        </w:rPr>
        <w:t>}".</w:t>
      </w:r>
      <w:r w:rsidR="006A665B">
        <w:rPr>
          <w:rFonts w:cstheme="minorHAnsi"/>
          <w:sz w:val="32"/>
          <w:szCs w:val="32"/>
        </w:rPr>
        <w:t xml:space="preserve"> </w:t>
      </w:r>
      <w:r w:rsidR="006A665B" w:rsidRPr="006A665B">
        <w:rPr>
          <w:rFonts w:cstheme="minorHAnsi"/>
          <w:sz w:val="32"/>
          <w:szCs w:val="32"/>
        </w:rPr>
        <w:t>In the end, sum all prices and print the total price</w:t>
      </w:r>
      <w:r w:rsidR="006A665B">
        <w:rPr>
          <w:rFonts w:cstheme="minorHAnsi"/>
          <w:sz w:val="32"/>
          <w:szCs w:val="32"/>
        </w:rPr>
        <w:t xml:space="preserve"> - “Total price: ${</w:t>
      </w:r>
      <w:proofErr w:type="spellStart"/>
      <w:r w:rsidR="006A665B">
        <w:rPr>
          <w:rFonts w:cstheme="minorHAnsi"/>
          <w:sz w:val="32"/>
          <w:szCs w:val="32"/>
        </w:rPr>
        <w:t>totalPrice</w:t>
      </w:r>
      <w:proofErr w:type="spellEnd"/>
      <w:r w:rsidR="006A665B">
        <w:rPr>
          <w:rFonts w:cstheme="minorHAnsi"/>
          <w:sz w:val="32"/>
          <w:szCs w:val="32"/>
        </w:rPr>
        <w:t>}”.</w:t>
      </w:r>
    </w:p>
    <w:p w14:paraId="4BBE1060" w14:textId="77777777" w:rsidR="00B209FD" w:rsidRPr="00B209FD" w:rsidRDefault="00B209FD" w:rsidP="001937E5">
      <w:pPr>
        <w:rPr>
          <w:rFonts w:cstheme="minorHAnsi"/>
          <w:sz w:val="44"/>
          <w:szCs w:val="44"/>
        </w:rPr>
      </w:pPr>
    </w:p>
    <w:tbl>
      <w:tblPr>
        <w:tblStyle w:val="16"/>
        <w:tblW w:w="0" w:type="auto"/>
        <w:tblInd w:w="0" w:type="dxa"/>
        <w:tblLook w:val="04A0" w:firstRow="1" w:lastRow="0" w:firstColumn="1" w:lastColumn="0" w:noHBand="0" w:noVBand="1"/>
      </w:tblPr>
      <w:tblGrid>
        <w:gridCol w:w="4675"/>
        <w:gridCol w:w="4675"/>
      </w:tblGrid>
      <w:tr w:rsidR="001937E5" w14:paraId="65FACA1A" w14:textId="77777777" w:rsidTr="000C4C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Borders>
              <w:top w:val="single" w:sz="4" w:space="0" w:color="C5E0B3" w:themeColor="accent6" w:themeTint="66"/>
              <w:left w:val="single" w:sz="4" w:space="0" w:color="C5E0B3" w:themeColor="accent6" w:themeTint="66"/>
              <w:right w:val="single" w:sz="4" w:space="0" w:color="C5E0B3" w:themeColor="accent6" w:themeTint="66"/>
            </w:tcBorders>
            <w:hideMark/>
          </w:tcPr>
          <w:p w14:paraId="0903A02A" w14:textId="77777777" w:rsidR="001937E5" w:rsidRDefault="001937E5" w:rsidP="000C4C59">
            <w:pPr>
              <w:jc w:val="center"/>
              <w:rPr>
                <w:rFonts w:cstheme="minorHAnsi"/>
                <w:sz w:val="36"/>
                <w:szCs w:val="36"/>
              </w:rPr>
            </w:pPr>
            <w:r>
              <w:rPr>
                <w:rFonts w:cstheme="minorHAnsi"/>
                <w:color w:val="00B050"/>
                <w:sz w:val="36"/>
                <w:szCs w:val="36"/>
              </w:rPr>
              <w:t>Input</w:t>
            </w:r>
          </w:p>
        </w:tc>
        <w:tc>
          <w:tcPr>
            <w:tcW w:w="4675" w:type="dxa"/>
            <w:tcBorders>
              <w:top w:val="single" w:sz="4" w:space="0" w:color="C5E0B3" w:themeColor="accent6" w:themeTint="66"/>
              <w:left w:val="single" w:sz="4" w:space="0" w:color="C5E0B3" w:themeColor="accent6" w:themeTint="66"/>
              <w:right w:val="single" w:sz="4" w:space="0" w:color="C5E0B3" w:themeColor="accent6" w:themeTint="66"/>
            </w:tcBorders>
            <w:hideMark/>
          </w:tcPr>
          <w:p w14:paraId="6B242DB8" w14:textId="77777777" w:rsidR="001937E5" w:rsidRDefault="001937E5" w:rsidP="000C4C59">
            <w:pPr>
              <w:jc w:val="center"/>
              <w:cnfStyle w:val="100000000000" w:firstRow="1" w:lastRow="0" w:firstColumn="0" w:lastColumn="0" w:oddVBand="0" w:evenVBand="0" w:oddHBand="0" w:evenHBand="0" w:firstRowFirstColumn="0" w:firstRowLastColumn="0" w:lastRowFirstColumn="0" w:lastRowLastColumn="0"/>
              <w:rPr>
                <w:rFonts w:cstheme="minorHAnsi"/>
                <w:sz w:val="36"/>
                <w:szCs w:val="36"/>
              </w:rPr>
            </w:pPr>
            <w:r>
              <w:rPr>
                <w:rFonts w:cstheme="minorHAnsi"/>
                <w:color w:val="00B050"/>
                <w:sz w:val="36"/>
                <w:szCs w:val="36"/>
              </w:rPr>
              <w:t>Expected output</w:t>
            </w:r>
          </w:p>
        </w:tc>
      </w:tr>
      <w:tr w:rsidR="001937E5" w14:paraId="4ABEC638" w14:textId="77777777" w:rsidTr="000C4C59">
        <w:trPr>
          <w:trHeight w:val="1149"/>
        </w:trPr>
        <w:tc>
          <w:tcPr>
            <w:cnfStyle w:val="001000000000" w:firstRow="0" w:lastRow="0" w:firstColumn="1" w:lastColumn="0" w:oddVBand="0" w:evenVBand="0" w:oddHBand="0" w:evenHBand="0" w:firstRowFirstColumn="0" w:firstRowLastColumn="0" w:lastRowFirstColumn="0" w:lastRowLastColumn="0"/>
            <w:tcW w:w="4675" w:type="dxa"/>
            <w:tc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tcBorders>
            <w:hideMark/>
          </w:tcPr>
          <w:p w14:paraId="70A24320" w14:textId="2DA61783" w:rsidR="001937E5" w:rsidRPr="00B209FD" w:rsidRDefault="00B209FD" w:rsidP="000C4C59">
            <w:pPr>
              <w:spacing w:before="240"/>
              <w:rPr>
                <w:rFonts w:cstheme="minorHAnsi"/>
                <w:sz w:val="36"/>
                <w:szCs w:val="36"/>
              </w:rPr>
            </w:pPr>
            <w:r w:rsidRPr="00B209FD">
              <w:rPr>
                <w:rFonts w:cstheme="minorHAnsi"/>
                <w:sz w:val="36"/>
                <w:szCs w:val="36"/>
              </w:rPr>
              <w:t>sneakers</w:t>
            </w:r>
          </w:p>
          <w:p w14:paraId="1E5BF960" w14:textId="398391BC" w:rsidR="00B209FD" w:rsidRPr="00B209FD" w:rsidRDefault="00B209FD" w:rsidP="000C4C59">
            <w:pPr>
              <w:spacing w:before="240"/>
              <w:rPr>
                <w:rFonts w:cstheme="minorHAnsi"/>
                <w:sz w:val="36"/>
                <w:szCs w:val="36"/>
              </w:rPr>
            </w:pPr>
            <w:r w:rsidRPr="00B209FD">
              <w:rPr>
                <w:rFonts w:cstheme="minorHAnsi"/>
                <w:sz w:val="36"/>
                <w:szCs w:val="36"/>
              </w:rPr>
              <w:t>60.00</w:t>
            </w:r>
          </w:p>
          <w:p w14:paraId="08E43391" w14:textId="31C0CE24" w:rsidR="00B209FD" w:rsidRPr="00B209FD" w:rsidRDefault="00B209FD" w:rsidP="000C4C59">
            <w:pPr>
              <w:spacing w:before="240"/>
              <w:rPr>
                <w:rFonts w:cstheme="minorHAnsi"/>
                <w:sz w:val="36"/>
                <w:szCs w:val="36"/>
              </w:rPr>
            </w:pPr>
            <w:r w:rsidRPr="00B209FD">
              <w:rPr>
                <w:rFonts w:cstheme="minorHAnsi"/>
                <w:sz w:val="36"/>
                <w:szCs w:val="36"/>
              </w:rPr>
              <w:t>dress</w:t>
            </w:r>
          </w:p>
          <w:p w14:paraId="3F069DDB" w14:textId="4966B3E8" w:rsidR="00B209FD" w:rsidRPr="00B209FD" w:rsidRDefault="00B209FD" w:rsidP="000C4C59">
            <w:pPr>
              <w:spacing w:before="240"/>
              <w:rPr>
                <w:rFonts w:cstheme="minorHAnsi"/>
                <w:sz w:val="36"/>
                <w:szCs w:val="36"/>
              </w:rPr>
            </w:pPr>
            <w:r w:rsidRPr="00B209FD">
              <w:rPr>
                <w:rFonts w:cstheme="minorHAnsi"/>
                <w:sz w:val="36"/>
                <w:szCs w:val="36"/>
              </w:rPr>
              <w:t>29.99</w:t>
            </w:r>
          </w:p>
          <w:p w14:paraId="12739342" w14:textId="0246F34E" w:rsidR="00B209FD" w:rsidRPr="00B209FD" w:rsidRDefault="00B209FD" w:rsidP="000C4C59">
            <w:pPr>
              <w:spacing w:before="240"/>
              <w:rPr>
                <w:rFonts w:cstheme="minorHAnsi"/>
                <w:sz w:val="36"/>
                <w:szCs w:val="36"/>
              </w:rPr>
            </w:pPr>
            <w:r w:rsidRPr="00B209FD">
              <w:rPr>
                <w:rFonts w:cstheme="minorHAnsi"/>
                <w:sz w:val="36"/>
                <w:szCs w:val="36"/>
              </w:rPr>
              <w:t>jeans</w:t>
            </w:r>
          </w:p>
          <w:p w14:paraId="612834C4" w14:textId="2F22C666" w:rsidR="00B209FD" w:rsidRPr="00B209FD" w:rsidRDefault="00B209FD" w:rsidP="000C4C59">
            <w:pPr>
              <w:spacing w:before="240"/>
              <w:rPr>
                <w:rFonts w:cstheme="minorHAnsi"/>
                <w:sz w:val="36"/>
                <w:szCs w:val="36"/>
              </w:rPr>
            </w:pPr>
            <w:r w:rsidRPr="00B209FD">
              <w:rPr>
                <w:rFonts w:cstheme="minorHAnsi"/>
                <w:sz w:val="36"/>
                <w:szCs w:val="36"/>
              </w:rPr>
              <w:lastRenderedPageBreak/>
              <w:t>25.50</w:t>
            </w:r>
          </w:p>
        </w:tc>
        <w:tc>
          <w:tcPr>
            <w:tcW w:w="4675" w:type="dxa"/>
            <w:tc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tcBorders>
            <w:hideMark/>
          </w:tcPr>
          <w:p w14:paraId="3D818CD2" w14:textId="0A252F70" w:rsidR="001937E5" w:rsidRPr="00B52EEF" w:rsidRDefault="00B209FD" w:rsidP="00B209FD">
            <w:pPr>
              <w:cnfStyle w:val="000000000000" w:firstRow="0" w:lastRow="0" w:firstColumn="0" w:lastColumn="0" w:oddVBand="0" w:evenVBand="0" w:oddHBand="0" w:evenHBand="0" w:firstRowFirstColumn="0" w:firstRowLastColumn="0" w:lastRowFirstColumn="0" w:lastRowLastColumn="0"/>
              <w:rPr>
                <w:rFonts w:cstheme="minorHAnsi"/>
                <w:sz w:val="32"/>
                <w:szCs w:val="32"/>
              </w:rPr>
            </w:pPr>
            <w:r>
              <w:rPr>
                <w:rFonts w:cstheme="minorHAnsi"/>
                <w:sz w:val="32"/>
                <w:szCs w:val="32"/>
              </w:rPr>
              <w:lastRenderedPageBreak/>
              <w:t>sneakers - $60.00</w:t>
            </w:r>
          </w:p>
          <w:p w14:paraId="62F2CBE4" w14:textId="77777777" w:rsidR="001937E5" w:rsidRDefault="00B209FD" w:rsidP="000C4C59">
            <w:pPr>
              <w:cnfStyle w:val="000000000000" w:firstRow="0" w:lastRow="0" w:firstColumn="0" w:lastColumn="0" w:oddVBand="0" w:evenVBand="0" w:oddHBand="0" w:evenHBand="0" w:firstRowFirstColumn="0" w:firstRowLastColumn="0" w:lastRowFirstColumn="0" w:lastRowLastColumn="0"/>
              <w:rPr>
                <w:rFonts w:cstheme="minorHAnsi"/>
                <w:sz w:val="32"/>
                <w:szCs w:val="32"/>
              </w:rPr>
            </w:pPr>
            <w:r>
              <w:rPr>
                <w:rFonts w:cstheme="minorHAnsi"/>
                <w:sz w:val="32"/>
                <w:szCs w:val="32"/>
              </w:rPr>
              <w:t>dress - $29.99</w:t>
            </w:r>
          </w:p>
          <w:p w14:paraId="2548C7EC" w14:textId="77777777" w:rsidR="00B209FD" w:rsidRDefault="00B209FD" w:rsidP="000C4C59">
            <w:pPr>
              <w:cnfStyle w:val="000000000000" w:firstRow="0" w:lastRow="0" w:firstColumn="0" w:lastColumn="0" w:oddVBand="0" w:evenVBand="0" w:oddHBand="0" w:evenHBand="0" w:firstRowFirstColumn="0" w:firstRowLastColumn="0" w:lastRowFirstColumn="0" w:lastRowLastColumn="0"/>
              <w:rPr>
                <w:rFonts w:cstheme="minorHAnsi"/>
                <w:sz w:val="32"/>
                <w:szCs w:val="32"/>
              </w:rPr>
            </w:pPr>
            <w:r>
              <w:rPr>
                <w:rFonts w:cstheme="minorHAnsi"/>
                <w:sz w:val="32"/>
                <w:szCs w:val="32"/>
              </w:rPr>
              <w:t>jeans - $25.50</w:t>
            </w:r>
          </w:p>
          <w:p w14:paraId="6CE5E63E" w14:textId="7E3B8396" w:rsidR="00B209FD" w:rsidRPr="00B52EEF" w:rsidRDefault="00B209FD" w:rsidP="000C4C59">
            <w:pPr>
              <w:cnfStyle w:val="000000000000" w:firstRow="0" w:lastRow="0" w:firstColumn="0" w:lastColumn="0" w:oddVBand="0" w:evenVBand="0" w:oddHBand="0" w:evenHBand="0" w:firstRowFirstColumn="0" w:firstRowLastColumn="0" w:lastRowFirstColumn="0" w:lastRowLastColumn="0"/>
              <w:rPr>
                <w:rFonts w:cstheme="minorHAnsi"/>
                <w:sz w:val="32"/>
                <w:szCs w:val="32"/>
              </w:rPr>
            </w:pPr>
            <w:r>
              <w:rPr>
                <w:rFonts w:cstheme="minorHAnsi"/>
                <w:sz w:val="32"/>
                <w:szCs w:val="32"/>
              </w:rPr>
              <w:t>Total price: $115.49</w:t>
            </w:r>
          </w:p>
        </w:tc>
      </w:tr>
    </w:tbl>
    <w:p w14:paraId="47F54546" w14:textId="77777777" w:rsidR="001937E5" w:rsidRPr="00B40A4F" w:rsidRDefault="001937E5" w:rsidP="001937E5">
      <w:pPr>
        <w:rPr>
          <w:rFonts w:cstheme="minorHAnsi"/>
          <w:b/>
          <w:bCs/>
          <w:sz w:val="44"/>
          <w:szCs w:val="44"/>
        </w:rPr>
      </w:pPr>
    </w:p>
    <w:p w14:paraId="276F717D" w14:textId="15656797" w:rsidR="001937E5" w:rsidRDefault="001937E5" w:rsidP="001937E5">
      <w:pPr>
        <w:rPr>
          <w:rFonts w:cstheme="minorHAnsi"/>
          <w:b/>
          <w:bCs/>
          <w:i/>
          <w:iCs/>
          <w:sz w:val="36"/>
          <w:szCs w:val="36"/>
        </w:rPr>
      </w:pPr>
      <w:r>
        <w:rPr>
          <w:rFonts w:cstheme="minorHAnsi"/>
          <w:b/>
          <w:bCs/>
          <w:i/>
          <w:iCs/>
          <w:sz w:val="36"/>
          <w:szCs w:val="36"/>
        </w:rPr>
        <w:t xml:space="preserve">03. </w:t>
      </w:r>
      <w:r w:rsidR="00A34018">
        <w:rPr>
          <w:rFonts w:cstheme="minorHAnsi"/>
          <w:b/>
          <w:bCs/>
          <w:i/>
          <w:iCs/>
          <w:sz w:val="36"/>
          <w:szCs w:val="36"/>
        </w:rPr>
        <w:t>Big numbers</w:t>
      </w:r>
    </w:p>
    <w:p w14:paraId="2C983C9A" w14:textId="6BDB362F" w:rsidR="001937E5" w:rsidRDefault="001937E5" w:rsidP="001937E5">
      <w:pPr>
        <w:rPr>
          <w:rFonts w:cstheme="minorHAnsi"/>
          <w:sz w:val="32"/>
          <w:szCs w:val="32"/>
        </w:rPr>
      </w:pPr>
      <w:r>
        <w:rPr>
          <w:rFonts w:cstheme="minorHAnsi"/>
          <w:sz w:val="36"/>
          <w:szCs w:val="36"/>
        </w:rPr>
        <w:tab/>
      </w:r>
      <w:r w:rsidR="00A34018" w:rsidRPr="00A34018">
        <w:rPr>
          <w:rFonts w:cstheme="minorHAnsi"/>
          <w:sz w:val="32"/>
          <w:szCs w:val="32"/>
        </w:rPr>
        <w:t>You will read from the console four numbers, then you need to sum them and find the average of the final sum. Print on the console the final and average sum. Note that the numbers can consist of a lot of digits.</w:t>
      </w:r>
    </w:p>
    <w:p w14:paraId="53BA993E" w14:textId="77777777" w:rsidR="00A34018" w:rsidRDefault="00A34018" w:rsidP="001937E5">
      <w:pPr>
        <w:rPr>
          <w:rFonts w:cstheme="minorHAnsi"/>
          <w:b/>
          <w:bCs/>
          <w:color w:val="00B050"/>
          <w:sz w:val="44"/>
          <w:szCs w:val="44"/>
        </w:rPr>
      </w:pPr>
    </w:p>
    <w:tbl>
      <w:tblPr>
        <w:tblStyle w:val="16"/>
        <w:tblW w:w="0" w:type="auto"/>
        <w:tblInd w:w="0" w:type="dxa"/>
        <w:tblLook w:val="04A0" w:firstRow="1" w:lastRow="0" w:firstColumn="1" w:lastColumn="0" w:noHBand="0" w:noVBand="1"/>
      </w:tblPr>
      <w:tblGrid>
        <w:gridCol w:w="4675"/>
        <w:gridCol w:w="4675"/>
      </w:tblGrid>
      <w:tr w:rsidR="001937E5" w14:paraId="5D1A4E60" w14:textId="77777777" w:rsidTr="000C4C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Borders>
              <w:top w:val="single" w:sz="4" w:space="0" w:color="C5E0B3" w:themeColor="accent6" w:themeTint="66"/>
              <w:left w:val="single" w:sz="4" w:space="0" w:color="C5E0B3" w:themeColor="accent6" w:themeTint="66"/>
              <w:right w:val="single" w:sz="4" w:space="0" w:color="C5E0B3" w:themeColor="accent6" w:themeTint="66"/>
            </w:tcBorders>
            <w:hideMark/>
          </w:tcPr>
          <w:p w14:paraId="6759B5E3" w14:textId="77777777" w:rsidR="001937E5" w:rsidRDefault="001937E5" w:rsidP="000C4C59">
            <w:pPr>
              <w:jc w:val="center"/>
              <w:rPr>
                <w:rFonts w:cstheme="minorHAnsi"/>
                <w:color w:val="00B050"/>
                <w:sz w:val="36"/>
                <w:szCs w:val="36"/>
              </w:rPr>
            </w:pPr>
            <w:r>
              <w:rPr>
                <w:rFonts w:cstheme="minorHAnsi"/>
                <w:color w:val="00B050"/>
                <w:sz w:val="36"/>
                <w:szCs w:val="36"/>
              </w:rPr>
              <w:t>Input</w:t>
            </w:r>
          </w:p>
        </w:tc>
        <w:tc>
          <w:tcPr>
            <w:tcW w:w="4675" w:type="dxa"/>
            <w:tcBorders>
              <w:top w:val="single" w:sz="4" w:space="0" w:color="C5E0B3" w:themeColor="accent6" w:themeTint="66"/>
              <w:left w:val="single" w:sz="4" w:space="0" w:color="C5E0B3" w:themeColor="accent6" w:themeTint="66"/>
              <w:right w:val="single" w:sz="4" w:space="0" w:color="C5E0B3" w:themeColor="accent6" w:themeTint="66"/>
            </w:tcBorders>
            <w:hideMark/>
          </w:tcPr>
          <w:p w14:paraId="77A3AC6A" w14:textId="77777777" w:rsidR="001937E5" w:rsidRDefault="001937E5" w:rsidP="000C4C59">
            <w:pPr>
              <w:jc w:val="center"/>
              <w:cnfStyle w:val="100000000000" w:firstRow="1" w:lastRow="0" w:firstColumn="0" w:lastColumn="0" w:oddVBand="0" w:evenVBand="0" w:oddHBand="0" w:evenHBand="0" w:firstRowFirstColumn="0" w:firstRowLastColumn="0" w:lastRowFirstColumn="0" w:lastRowLastColumn="0"/>
              <w:rPr>
                <w:rFonts w:cstheme="minorHAnsi"/>
                <w:color w:val="00B050"/>
                <w:sz w:val="36"/>
                <w:szCs w:val="36"/>
              </w:rPr>
            </w:pPr>
            <w:r>
              <w:rPr>
                <w:rFonts w:cstheme="minorHAnsi"/>
                <w:color w:val="00B050"/>
                <w:sz w:val="36"/>
                <w:szCs w:val="36"/>
              </w:rPr>
              <w:t>Expected output</w:t>
            </w:r>
          </w:p>
        </w:tc>
      </w:tr>
      <w:tr w:rsidR="001937E5" w14:paraId="479CF458" w14:textId="77777777" w:rsidTr="000C4C59">
        <w:trPr>
          <w:trHeight w:val="1149"/>
        </w:trPr>
        <w:tc>
          <w:tcPr>
            <w:cnfStyle w:val="001000000000" w:firstRow="0" w:lastRow="0" w:firstColumn="1" w:lastColumn="0" w:oddVBand="0" w:evenVBand="0" w:oddHBand="0" w:evenHBand="0" w:firstRowFirstColumn="0" w:firstRowLastColumn="0" w:lastRowFirstColumn="0" w:lastRowLastColumn="0"/>
            <w:tcW w:w="4675" w:type="dxa"/>
            <w:tc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tcBorders>
            <w:hideMark/>
          </w:tcPr>
          <w:p w14:paraId="10EDB002" w14:textId="77777777" w:rsidR="001937E5" w:rsidRPr="00A34018" w:rsidRDefault="00A34018" w:rsidP="00A34018">
            <w:pPr>
              <w:spacing w:before="240"/>
              <w:rPr>
                <w:rFonts w:cstheme="minorHAnsi"/>
                <w:b w:val="0"/>
                <w:bCs w:val="0"/>
                <w:sz w:val="36"/>
                <w:szCs w:val="36"/>
              </w:rPr>
            </w:pPr>
            <w:r w:rsidRPr="00A34018">
              <w:rPr>
                <w:rFonts w:cstheme="minorHAnsi"/>
                <w:sz w:val="36"/>
                <w:szCs w:val="36"/>
              </w:rPr>
              <w:t>37678659375</w:t>
            </w:r>
          </w:p>
          <w:p w14:paraId="4526FEDA" w14:textId="77777777" w:rsidR="00A34018" w:rsidRPr="00A34018" w:rsidRDefault="00A34018" w:rsidP="00A34018">
            <w:pPr>
              <w:spacing w:before="240"/>
              <w:rPr>
                <w:rFonts w:cstheme="minorHAnsi"/>
                <w:b w:val="0"/>
                <w:bCs w:val="0"/>
                <w:sz w:val="36"/>
                <w:szCs w:val="36"/>
              </w:rPr>
            </w:pPr>
            <w:r w:rsidRPr="00A34018">
              <w:rPr>
                <w:rFonts w:cstheme="minorHAnsi"/>
                <w:sz w:val="36"/>
                <w:szCs w:val="36"/>
              </w:rPr>
              <w:t>56197987794</w:t>
            </w:r>
          </w:p>
          <w:p w14:paraId="455C824A" w14:textId="7E241BAF" w:rsidR="00A34018" w:rsidRPr="00BA1E15" w:rsidRDefault="00A34018" w:rsidP="00A34018">
            <w:pPr>
              <w:spacing w:before="240"/>
              <w:rPr>
                <w:rFonts w:cstheme="minorHAnsi"/>
                <w:sz w:val="32"/>
                <w:szCs w:val="32"/>
              </w:rPr>
            </w:pPr>
            <w:r w:rsidRPr="00A34018">
              <w:rPr>
                <w:rFonts w:cstheme="minorHAnsi"/>
                <w:sz w:val="36"/>
                <w:szCs w:val="36"/>
              </w:rPr>
              <w:t>9009928881</w:t>
            </w:r>
          </w:p>
        </w:tc>
        <w:tc>
          <w:tcPr>
            <w:tcW w:w="4675" w:type="dxa"/>
            <w:tc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tcBorders>
          </w:tcPr>
          <w:p w14:paraId="3C4FCB11" w14:textId="7A258B75" w:rsidR="001937E5" w:rsidRDefault="00C157C5" w:rsidP="00A34018">
            <w:pPr>
              <w:spacing w:before="240"/>
              <w:cnfStyle w:val="000000000000" w:firstRow="0" w:lastRow="0" w:firstColumn="0" w:lastColumn="0" w:oddVBand="0" w:evenVBand="0" w:oddHBand="0" w:evenHBand="0" w:firstRowFirstColumn="0" w:firstRowLastColumn="0" w:lastRowFirstColumn="0" w:lastRowLastColumn="0"/>
              <w:rPr>
                <w:rFonts w:cstheme="minorHAnsi"/>
                <w:sz w:val="32"/>
                <w:szCs w:val="32"/>
              </w:rPr>
            </w:pPr>
            <w:r>
              <w:rPr>
                <w:rFonts w:cstheme="minorHAnsi"/>
                <w:sz w:val="32"/>
                <w:szCs w:val="32"/>
              </w:rPr>
              <w:t xml:space="preserve">Final sum: </w:t>
            </w:r>
            <w:r w:rsidR="00A34018" w:rsidRPr="00A34018">
              <w:rPr>
                <w:rFonts w:cstheme="minorHAnsi"/>
                <w:sz w:val="32"/>
                <w:szCs w:val="32"/>
              </w:rPr>
              <w:t>102,886,576,050</w:t>
            </w:r>
            <w:r w:rsidR="001937E5" w:rsidRPr="00EF2E8D">
              <w:rPr>
                <w:rFonts w:cstheme="minorHAnsi"/>
                <w:sz w:val="32"/>
                <w:szCs w:val="32"/>
              </w:rPr>
              <w:t xml:space="preserve"> </w:t>
            </w:r>
          </w:p>
          <w:p w14:paraId="2DCA5EA0" w14:textId="6B74C7E5" w:rsidR="00C157C5" w:rsidRDefault="00C157C5" w:rsidP="00A34018">
            <w:pPr>
              <w:spacing w:before="240"/>
              <w:cnfStyle w:val="000000000000" w:firstRow="0" w:lastRow="0" w:firstColumn="0" w:lastColumn="0" w:oddVBand="0" w:evenVBand="0" w:oddHBand="0" w:evenHBand="0" w:firstRowFirstColumn="0" w:firstRowLastColumn="0" w:lastRowFirstColumn="0" w:lastRowLastColumn="0"/>
              <w:rPr>
                <w:rFonts w:cstheme="minorHAnsi"/>
                <w:sz w:val="32"/>
                <w:szCs w:val="32"/>
              </w:rPr>
            </w:pPr>
            <w:r>
              <w:rPr>
                <w:rFonts w:cstheme="minorHAnsi"/>
                <w:sz w:val="32"/>
                <w:szCs w:val="32"/>
              </w:rPr>
              <w:t xml:space="preserve">Average sum: </w:t>
            </w:r>
            <w:r w:rsidRPr="00C157C5">
              <w:rPr>
                <w:rFonts w:cstheme="minorHAnsi"/>
                <w:sz w:val="32"/>
                <w:szCs w:val="32"/>
              </w:rPr>
              <w:t>34,295,525,350</w:t>
            </w:r>
          </w:p>
        </w:tc>
      </w:tr>
    </w:tbl>
    <w:p w14:paraId="6B56B419" w14:textId="77777777" w:rsidR="001937E5" w:rsidRDefault="001937E5" w:rsidP="001937E5">
      <w:pPr>
        <w:rPr>
          <w:rFonts w:cstheme="minorHAnsi"/>
          <w:b/>
          <w:bCs/>
          <w:color w:val="00B050"/>
          <w:sz w:val="44"/>
          <w:szCs w:val="44"/>
        </w:rPr>
      </w:pPr>
    </w:p>
    <w:p w14:paraId="78482501" w14:textId="1A89AFC0" w:rsidR="001937E5" w:rsidRDefault="001937E5" w:rsidP="001937E5">
      <w:pPr>
        <w:rPr>
          <w:rFonts w:cstheme="minorHAnsi"/>
          <w:b/>
          <w:bCs/>
          <w:i/>
          <w:iCs/>
          <w:sz w:val="36"/>
          <w:szCs w:val="36"/>
        </w:rPr>
      </w:pPr>
      <w:r>
        <w:rPr>
          <w:rFonts w:cstheme="minorHAnsi"/>
          <w:b/>
          <w:bCs/>
          <w:i/>
          <w:iCs/>
          <w:sz w:val="36"/>
          <w:szCs w:val="36"/>
        </w:rPr>
        <w:t xml:space="preserve">04. </w:t>
      </w:r>
      <w:r w:rsidR="00C157C5">
        <w:rPr>
          <w:rFonts w:cstheme="minorHAnsi"/>
          <w:b/>
          <w:bCs/>
          <w:i/>
          <w:iCs/>
          <w:sz w:val="36"/>
          <w:szCs w:val="36"/>
        </w:rPr>
        <w:t>Only positive numbers</w:t>
      </w:r>
    </w:p>
    <w:p w14:paraId="4DA0DC45" w14:textId="77777777" w:rsidR="00B40A4F" w:rsidRDefault="001937E5" w:rsidP="001937E5">
      <w:pPr>
        <w:rPr>
          <w:rFonts w:cstheme="minorHAnsi"/>
          <w:sz w:val="32"/>
          <w:szCs w:val="32"/>
        </w:rPr>
      </w:pPr>
      <w:r>
        <w:rPr>
          <w:rFonts w:cstheme="minorHAnsi"/>
          <w:sz w:val="32"/>
          <w:szCs w:val="32"/>
        </w:rPr>
        <w:tab/>
      </w:r>
      <w:r w:rsidR="00B40A4F" w:rsidRPr="00B40A4F">
        <w:rPr>
          <w:rFonts w:cstheme="minorHAnsi"/>
          <w:sz w:val="32"/>
          <w:szCs w:val="32"/>
        </w:rPr>
        <w:t xml:space="preserve">Read from the console ten positive numbers, print each one multiplied by itself. </w:t>
      </w:r>
    </w:p>
    <w:p w14:paraId="02C0965F" w14:textId="7759DDDA" w:rsidR="001937E5" w:rsidRDefault="00B40A4F" w:rsidP="001937E5">
      <w:pPr>
        <w:rPr>
          <w:rFonts w:cstheme="minorHAnsi"/>
          <w:sz w:val="32"/>
          <w:szCs w:val="32"/>
        </w:rPr>
      </w:pPr>
      <w:r w:rsidRPr="00B40A4F">
        <w:rPr>
          <w:rFonts w:cstheme="minorHAnsi"/>
          <w:sz w:val="32"/>
          <w:szCs w:val="32"/>
        </w:rPr>
        <w:t>Chose a type that doesn’t include negative numbers.</w:t>
      </w:r>
    </w:p>
    <w:p w14:paraId="3155697E" w14:textId="77777777" w:rsidR="001937E5" w:rsidRPr="00FA70CA" w:rsidRDefault="001937E5" w:rsidP="001937E5">
      <w:pPr>
        <w:rPr>
          <w:rFonts w:cstheme="minorHAnsi"/>
          <w:sz w:val="44"/>
          <w:szCs w:val="44"/>
        </w:rPr>
      </w:pPr>
    </w:p>
    <w:tbl>
      <w:tblPr>
        <w:tblStyle w:val="16"/>
        <w:tblW w:w="9668" w:type="dxa"/>
        <w:tblInd w:w="0" w:type="dxa"/>
        <w:tblLook w:val="04A0" w:firstRow="1" w:lastRow="0" w:firstColumn="1" w:lastColumn="0" w:noHBand="0" w:noVBand="1"/>
      </w:tblPr>
      <w:tblGrid>
        <w:gridCol w:w="4834"/>
        <w:gridCol w:w="4834"/>
      </w:tblGrid>
      <w:tr w:rsidR="001937E5" w14:paraId="4BDCB5AC" w14:textId="77777777" w:rsidTr="000C4C59">
        <w:trPr>
          <w:cnfStyle w:val="100000000000" w:firstRow="1" w:lastRow="0" w:firstColumn="0" w:lastColumn="0" w:oddVBand="0" w:evenVBand="0" w:oddHBand="0" w:evenHBand="0" w:firstRowFirstColumn="0" w:firstRowLastColumn="0" w:lastRowFirstColumn="0" w:lastRowLastColumn="0"/>
          <w:trHeight w:val="552"/>
        </w:trPr>
        <w:tc>
          <w:tcPr>
            <w:cnfStyle w:val="001000000000" w:firstRow="0" w:lastRow="0" w:firstColumn="1" w:lastColumn="0" w:oddVBand="0" w:evenVBand="0" w:oddHBand="0" w:evenHBand="0" w:firstRowFirstColumn="0" w:firstRowLastColumn="0" w:lastRowFirstColumn="0" w:lastRowLastColumn="0"/>
            <w:tcW w:w="4834" w:type="dxa"/>
            <w:tcBorders>
              <w:top w:val="single" w:sz="4" w:space="0" w:color="C5E0B3" w:themeColor="accent6" w:themeTint="66"/>
              <w:left w:val="single" w:sz="4" w:space="0" w:color="C5E0B3" w:themeColor="accent6" w:themeTint="66"/>
              <w:right w:val="single" w:sz="4" w:space="0" w:color="C5E0B3" w:themeColor="accent6" w:themeTint="66"/>
            </w:tcBorders>
            <w:shd w:val="clear" w:color="auto" w:fill="auto"/>
            <w:hideMark/>
          </w:tcPr>
          <w:p w14:paraId="34BCDC58" w14:textId="77777777" w:rsidR="001937E5" w:rsidRDefault="001937E5" w:rsidP="000C4C59">
            <w:pPr>
              <w:jc w:val="center"/>
              <w:rPr>
                <w:rFonts w:cstheme="minorHAnsi"/>
                <w:sz w:val="36"/>
                <w:szCs w:val="36"/>
              </w:rPr>
            </w:pPr>
            <w:r>
              <w:rPr>
                <w:rFonts w:cstheme="minorHAnsi"/>
                <w:color w:val="00B050"/>
                <w:sz w:val="36"/>
                <w:szCs w:val="36"/>
              </w:rPr>
              <w:t>Input</w:t>
            </w:r>
          </w:p>
        </w:tc>
        <w:tc>
          <w:tcPr>
            <w:tcW w:w="4834" w:type="dxa"/>
            <w:tcBorders>
              <w:top w:val="single" w:sz="4" w:space="0" w:color="C5E0B3" w:themeColor="accent6" w:themeTint="66"/>
              <w:left w:val="single" w:sz="4" w:space="0" w:color="C5E0B3" w:themeColor="accent6" w:themeTint="66"/>
              <w:right w:val="single" w:sz="4" w:space="0" w:color="C5E0B3" w:themeColor="accent6" w:themeTint="66"/>
            </w:tcBorders>
            <w:shd w:val="clear" w:color="auto" w:fill="auto"/>
            <w:hideMark/>
          </w:tcPr>
          <w:p w14:paraId="4C5DF715" w14:textId="77777777" w:rsidR="001937E5" w:rsidRDefault="001937E5" w:rsidP="000C4C59">
            <w:pPr>
              <w:jc w:val="center"/>
              <w:cnfStyle w:val="100000000000" w:firstRow="1" w:lastRow="0" w:firstColumn="0" w:lastColumn="0" w:oddVBand="0" w:evenVBand="0" w:oddHBand="0" w:evenHBand="0" w:firstRowFirstColumn="0" w:firstRowLastColumn="0" w:lastRowFirstColumn="0" w:lastRowLastColumn="0"/>
              <w:rPr>
                <w:rFonts w:cstheme="minorHAnsi"/>
                <w:sz w:val="36"/>
                <w:szCs w:val="36"/>
              </w:rPr>
            </w:pPr>
            <w:r>
              <w:rPr>
                <w:rFonts w:cstheme="minorHAnsi"/>
                <w:color w:val="00B050"/>
                <w:sz w:val="36"/>
                <w:szCs w:val="36"/>
              </w:rPr>
              <w:t>Expected output</w:t>
            </w:r>
          </w:p>
        </w:tc>
      </w:tr>
      <w:tr w:rsidR="001937E5" w14:paraId="015BDAED" w14:textId="77777777" w:rsidTr="000C4C59">
        <w:trPr>
          <w:trHeight w:val="1360"/>
        </w:trPr>
        <w:tc>
          <w:tcPr>
            <w:cnfStyle w:val="001000000000" w:firstRow="0" w:lastRow="0" w:firstColumn="1" w:lastColumn="0" w:oddVBand="0" w:evenVBand="0" w:oddHBand="0" w:evenHBand="0" w:firstRowFirstColumn="0" w:firstRowLastColumn="0" w:lastRowFirstColumn="0" w:lastRowLastColumn="0"/>
            <w:tcW w:w="4834" w:type="dxa"/>
            <w:tc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tcBorders>
            <w:shd w:val="clear" w:color="auto" w:fill="auto"/>
            <w:hideMark/>
          </w:tcPr>
          <w:p w14:paraId="3FCE4B5C" w14:textId="77777777" w:rsidR="001937E5" w:rsidRDefault="00B40A4F" w:rsidP="000C4C59">
            <w:pPr>
              <w:spacing w:before="240"/>
              <w:rPr>
                <w:rFonts w:cstheme="minorHAnsi"/>
                <w:b w:val="0"/>
                <w:bCs w:val="0"/>
                <w:sz w:val="36"/>
                <w:szCs w:val="36"/>
              </w:rPr>
            </w:pPr>
            <w:r>
              <w:rPr>
                <w:rFonts w:cstheme="minorHAnsi"/>
                <w:sz w:val="36"/>
                <w:szCs w:val="36"/>
              </w:rPr>
              <w:lastRenderedPageBreak/>
              <w:t>1</w:t>
            </w:r>
          </w:p>
          <w:p w14:paraId="7DECF2AF" w14:textId="77777777" w:rsidR="00B40A4F" w:rsidRDefault="00B40A4F" w:rsidP="000C4C59">
            <w:pPr>
              <w:spacing w:before="240"/>
              <w:rPr>
                <w:rFonts w:cstheme="minorHAnsi"/>
                <w:b w:val="0"/>
                <w:bCs w:val="0"/>
                <w:sz w:val="36"/>
                <w:szCs w:val="36"/>
              </w:rPr>
            </w:pPr>
            <w:r>
              <w:rPr>
                <w:rFonts w:cstheme="minorHAnsi"/>
                <w:sz w:val="36"/>
                <w:szCs w:val="36"/>
              </w:rPr>
              <w:t>2</w:t>
            </w:r>
          </w:p>
          <w:p w14:paraId="577FF2E9" w14:textId="77777777" w:rsidR="00B40A4F" w:rsidRDefault="00B40A4F" w:rsidP="000C4C59">
            <w:pPr>
              <w:spacing w:before="240"/>
              <w:rPr>
                <w:rFonts w:cstheme="minorHAnsi"/>
                <w:b w:val="0"/>
                <w:bCs w:val="0"/>
                <w:sz w:val="36"/>
                <w:szCs w:val="36"/>
              </w:rPr>
            </w:pPr>
            <w:r>
              <w:rPr>
                <w:rFonts w:cstheme="minorHAnsi"/>
                <w:sz w:val="36"/>
                <w:szCs w:val="36"/>
              </w:rPr>
              <w:t>3</w:t>
            </w:r>
          </w:p>
          <w:p w14:paraId="6FBBAF75" w14:textId="77777777" w:rsidR="00B40A4F" w:rsidRDefault="00B40A4F" w:rsidP="000C4C59">
            <w:pPr>
              <w:spacing w:before="240"/>
              <w:rPr>
                <w:rFonts w:cstheme="minorHAnsi"/>
                <w:b w:val="0"/>
                <w:bCs w:val="0"/>
                <w:sz w:val="36"/>
                <w:szCs w:val="36"/>
              </w:rPr>
            </w:pPr>
            <w:r>
              <w:rPr>
                <w:rFonts w:cstheme="minorHAnsi"/>
                <w:sz w:val="36"/>
                <w:szCs w:val="36"/>
              </w:rPr>
              <w:t>4</w:t>
            </w:r>
          </w:p>
          <w:p w14:paraId="1B31F5C5" w14:textId="77777777" w:rsidR="00B40A4F" w:rsidRDefault="00B40A4F" w:rsidP="000C4C59">
            <w:pPr>
              <w:spacing w:before="240"/>
              <w:rPr>
                <w:rFonts w:cstheme="minorHAnsi"/>
                <w:b w:val="0"/>
                <w:bCs w:val="0"/>
                <w:sz w:val="36"/>
                <w:szCs w:val="36"/>
              </w:rPr>
            </w:pPr>
            <w:r>
              <w:rPr>
                <w:rFonts w:cstheme="minorHAnsi"/>
                <w:sz w:val="36"/>
                <w:szCs w:val="36"/>
              </w:rPr>
              <w:t>5</w:t>
            </w:r>
          </w:p>
          <w:p w14:paraId="61575CBB" w14:textId="77777777" w:rsidR="00B40A4F" w:rsidRDefault="00B40A4F" w:rsidP="000C4C59">
            <w:pPr>
              <w:spacing w:before="240"/>
              <w:rPr>
                <w:rFonts w:cstheme="minorHAnsi"/>
                <w:b w:val="0"/>
                <w:bCs w:val="0"/>
                <w:sz w:val="36"/>
                <w:szCs w:val="36"/>
              </w:rPr>
            </w:pPr>
            <w:r>
              <w:rPr>
                <w:rFonts w:cstheme="minorHAnsi"/>
                <w:sz w:val="36"/>
                <w:szCs w:val="36"/>
              </w:rPr>
              <w:t>6</w:t>
            </w:r>
          </w:p>
          <w:p w14:paraId="4016B37A" w14:textId="77777777" w:rsidR="00B40A4F" w:rsidRDefault="00B40A4F" w:rsidP="000C4C59">
            <w:pPr>
              <w:spacing w:before="240"/>
              <w:rPr>
                <w:rFonts w:cstheme="minorHAnsi"/>
                <w:b w:val="0"/>
                <w:bCs w:val="0"/>
                <w:sz w:val="36"/>
                <w:szCs w:val="36"/>
              </w:rPr>
            </w:pPr>
            <w:r>
              <w:rPr>
                <w:rFonts w:cstheme="minorHAnsi"/>
                <w:sz w:val="36"/>
                <w:szCs w:val="36"/>
              </w:rPr>
              <w:t>7</w:t>
            </w:r>
          </w:p>
          <w:p w14:paraId="066EF813" w14:textId="77777777" w:rsidR="00B40A4F" w:rsidRDefault="00B40A4F" w:rsidP="000C4C59">
            <w:pPr>
              <w:spacing w:before="240"/>
              <w:rPr>
                <w:rFonts w:cstheme="minorHAnsi"/>
                <w:b w:val="0"/>
                <w:bCs w:val="0"/>
                <w:sz w:val="36"/>
                <w:szCs w:val="36"/>
              </w:rPr>
            </w:pPr>
            <w:r>
              <w:rPr>
                <w:rFonts w:cstheme="minorHAnsi"/>
                <w:sz w:val="36"/>
                <w:szCs w:val="36"/>
              </w:rPr>
              <w:t>8</w:t>
            </w:r>
          </w:p>
          <w:p w14:paraId="4F1F9E12" w14:textId="77777777" w:rsidR="00B40A4F" w:rsidRDefault="00B40A4F" w:rsidP="000C4C59">
            <w:pPr>
              <w:spacing w:before="240"/>
              <w:rPr>
                <w:rFonts w:cstheme="minorHAnsi"/>
                <w:b w:val="0"/>
                <w:bCs w:val="0"/>
                <w:sz w:val="36"/>
                <w:szCs w:val="36"/>
              </w:rPr>
            </w:pPr>
            <w:r>
              <w:rPr>
                <w:rFonts w:cstheme="minorHAnsi"/>
                <w:sz w:val="36"/>
                <w:szCs w:val="36"/>
              </w:rPr>
              <w:t>9</w:t>
            </w:r>
          </w:p>
          <w:p w14:paraId="6D32678A" w14:textId="18B75CC4" w:rsidR="00B40A4F" w:rsidRPr="00DF0961" w:rsidRDefault="00B40A4F" w:rsidP="000C4C59">
            <w:pPr>
              <w:spacing w:before="240"/>
              <w:rPr>
                <w:rFonts w:cstheme="minorHAnsi"/>
                <w:b w:val="0"/>
                <w:bCs w:val="0"/>
                <w:sz w:val="36"/>
                <w:szCs w:val="36"/>
              </w:rPr>
            </w:pPr>
            <w:r>
              <w:rPr>
                <w:rFonts w:cstheme="minorHAnsi"/>
                <w:sz w:val="36"/>
                <w:szCs w:val="36"/>
              </w:rPr>
              <w:t>10</w:t>
            </w:r>
          </w:p>
        </w:tc>
        <w:tc>
          <w:tcPr>
            <w:tcW w:w="4834" w:type="dxa"/>
            <w:tc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tcBorders>
            <w:shd w:val="clear" w:color="auto" w:fill="auto"/>
            <w:hideMark/>
          </w:tcPr>
          <w:p w14:paraId="41BB1417" w14:textId="4C033723" w:rsidR="001937E5" w:rsidRDefault="00B40A4F" w:rsidP="000C4C59">
            <w:pPr>
              <w:spacing w:before="240"/>
              <w:cnfStyle w:val="000000000000" w:firstRow="0" w:lastRow="0" w:firstColumn="0" w:lastColumn="0" w:oddVBand="0" w:evenVBand="0" w:oddHBand="0" w:evenHBand="0" w:firstRowFirstColumn="0" w:firstRowLastColumn="0" w:lastRowFirstColumn="0" w:lastRowLastColumn="0"/>
              <w:rPr>
                <w:rFonts w:cstheme="minorHAnsi"/>
                <w:sz w:val="32"/>
                <w:szCs w:val="32"/>
              </w:rPr>
            </w:pPr>
            <w:r>
              <w:rPr>
                <w:rFonts w:cstheme="minorHAnsi"/>
                <w:sz w:val="32"/>
                <w:szCs w:val="32"/>
              </w:rPr>
              <w:t>1</w:t>
            </w:r>
          </w:p>
          <w:p w14:paraId="32670BEA" w14:textId="24039824" w:rsidR="00B40A4F" w:rsidRDefault="00B40A4F" w:rsidP="000C4C59">
            <w:pPr>
              <w:spacing w:before="240"/>
              <w:cnfStyle w:val="000000000000" w:firstRow="0" w:lastRow="0" w:firstColumn="0" w:lastColumn="0" w:oddVBand="0" w:evenVBand="0" w:oddHBand="0" w:evenHBand="0" w:firstRowFirstColumn="0" w:firstRowLastColumn="0" w:lastRowFirstColumn="0" w:lastRowLastColumn="0"/>
              <w:rPr>
                <w:rFonts w:cstheme="minorHAnsi"/>
                <w:sz w:val="32"/>
                <w:szCs w:val="32"/>
              </w:rPr>
            </w:pPr>
            <w:r>
              <w:rPr>
                <w:rFonts w:cstheme="minorHAnsi"/>
                <w:sz w:val="32"/>
                <w:szCs w:val="32"/>
              </w:rPr>
              <w:t>4</w:t>
            </w:r>
          </w:p>
          <w:p w14:paraId="38F06EC0" w14:textId="6EC7544D" w:rsidR="00B40A4F" w:rsidRDefault="00B40A4F" w:rsidP="000C4C59">
            <w:pPr>
              <w:spacing w:before="240"/>
              <w:cnfStyle w:val="000000000000" w:firstRow="0" w:lastRow="0" w:firstColumn="0" w:lastColumn="0" w:oddVBand="0" w:evenVBand="0" w:oddHBand="0" w:evenHBand="0" w:firstRowFirstColumn="0" w:firstRowLastColumn="0" w:lastRowFirstColumn="0" w:lastRowLastColumn="0"/>
              <w:rPr>
                <w:rFonts w:cstheme="minorHAnsi"/>
                <w:sz w:val="32"/>
                <w:szCs w:val="32"/>
              </w:rPr>
            </w:pPr>
            <w:r>
              <w:rPr>
                <w:rFonts w:cstheme="minorHAnsi"/>
                <w:sz w:val="32"/>
                <w:szCs w:val="32"/>
              </w:rPr>
              <w:t>9</w:t>
            </w:r>
          </w:p>
          <w:p w14:paraId="6FFA0016" w14:textId="2E780E1F" w:rsidR="00B40A4F" w:rsidRDefault="00B40A4F" w:rsidP="000C4C59">
            <w:pPr>
              <w:spacing w:before="240"/>
              <w:cnfStyle w:val="000000000000" w:firstRow="0" w:lastRow="0" w:firstColumn="0" w:lastColumn="0" w:oddVBand="0" w:evenVBand="0" w:oddHBand="0" w:evenHBand="0" w:firstRowFirstColumn="0" w:firstRowLastColumn="0" w:lastRowFirstColumn="0" w:lastRowLastColumn="0"/>
              <w:rPr>
                <w:rFonts w:cstheme="minorHAnsi"/>
                <w:sz w:val="32"/>
                <w:szCs w:val="32"/>
              </w:rPr>
            </w:pPr>
            <w:r>
              <w:rPr>
                <w:rFonts w:cstheme="minorHAnsi"/>
                <w:sz w:val="32"/>
                <w:szCs w:val="32"/>
              </w:rPr>
              <w:t>16</w:t>
            </w:r>
          </w:p>
          <w:p w14:paraId="4EC28D28" w14:textId="234B3F9E" w:rsidR="00B40A4F" w:rsidRDefault="00B40A4F" w:rsidP="000C4C59">
            <w:pPr>
              <w:spacing w:before="240"/>
              <w:cnfStyle w:val="000000000000" w:firstRow="0" w:lastRow="0" w:firstColumn="0" w:lastColumn="0" w:oddVBand="0" w:evenVBand="0" w:oddHBand="0" w:evenHBand="0" w:firstRowFirstColumn="0" w:firstRowLastColumn="0" w:lastRowFirstColumn="0" w:lastRowLastColumn="0"/>
              <w:rPr>
                <w:rFonts w:cstheme="minorHAnsi"/>
                <w:sz w:val="32"/>
                <w:szCs w:val="32"/>
              </w:rPr>
            </w:pPr>
            <w:r>
              <w:rPr>
                <w:rFonts w:cstheme="minorHAnsi"/>
                <w:sz w:val="32"/>
                <w:szCs w:val="32"/>
              </w:rPr>
              <w:t>25</w:t>
            </w:r>
          </w:p>
          <w:p w14:paraId="18D451F7" w14:textId="05047519" w:rsidR="00B40A4F" w:rsidRDefault="00B40A4F" w:rsidP="000C4C59">
            <w:pPr>
              <w:spacing w:before="240"/>
              <w:cnfStyle w:val="000000000000" w:firstRow="0" w:lastRow="0" w:firstColumn="0" w:lastColumn="0" w:oddVBand="0" w:evenVBand="0" w:oddHBand="0" w:evenHBand="0" w:firstRowFirstColumn="0" w:firstRowLastColumn="0" w:lastRowFirstColumn="0" w:lastRowLastColumn="0"/>
              <w:rPr>
                <w:rFonts w:cstheme="minorHAnsi"/>
                <w:sz w:val="32"/>
                <w:szCs w:val="32"/>
              </w:rPr>
            </w:pPr>
            <w:r>
              <w:rPr>
                <w:rFonts w:cstheme="minorHAnsi"/>
                <w:sz w:val="32"/>
                <w:szCs w:val="32"/>
              </w:rPr>
              <w:t>36</w:t>
            </w:r>
          </w:p>
          <w:p w14:paraId="170D01F2" w14:textId="53CEDC53" w:rsidR="00B40A4F" w:rsidRDefault="00B40A4F" w:rsidP="000C4C59">
            <w:pPr>
              <w:spacing w:before="240"/>
              <w:cnfStyle w:val="000000000000" w:firstRow="0" w:lastRow="0" w:firstColumn="0" w:lastColumn="0" w:oddVBand="0" w:evenVBand="0" w:oddHBand="0" w:evenHBand="0" w:firstRowFirstColumn="0" w:firstRowLastColumn="0" w:lastRowFirstColumn="0" w:lastRowLastColumn="0"/>
              <w:rPr>
                <w:rFonts w:cstheme="minorHAnsi"/>
                <w:sz w:val="32"/>
                <w:szCs w:val="32"/>
              </w:rPr>
            </w:pPr>
            <w:r>
              <w:rPr>
                <w:rFonts w:cstheme="minorHAnsi"/>
                <w:sz w:val="32"/>
                <w:szCs w:val="32"/>
              </w:rPr>
              <w:t>49</w:t>
            </w:r>
          </w:p>
          <w:p w14:paraId="41E7364B" w14:textId="376AFA5F" w:rsidR="00B40A4F" w:rsidRDefault="00B40A4F" w:rsidP="000C4C59">
            <w:pPr>
              <w:spacing w:before="240"/>
              <w:cnfStyle w:val="000000000000" w:firstRow="0" w:lastRow="0" w:firstColumn="0" w:lastColumn="0" w:oddVBand="0" w:evenVBand="0" w:oddHBand="0" w:evenHBand="0" w:firstRowFirstColumn="0" w:firstRowLastColumn="0" w:lastRowFirstColumn="0" w:lastRowLastColumn="0"/>
              <w:rPr>
                <w:rFonts w:cstheme="minorHAnsi"/>
                <w:sz w:val="32"/>
                <w:szCs w:val="32"/>
              </w:rPr>
            </w:pPr>
            <w:r>
              <w:rPr>
                <w:rFonts w:cstheme="minorHAnsi"/>
                <w:sz w:val="32"/>
                <w:szCs w:val="32"/>
              </w:rPr>
              <w:t>64</w:t>
            </w:r>
          </w:p>
          <w:p w14:paraId="1E13F28B" w14:textId="74CFB102" w:rsidR="00B40A4F" w:rsidRDefault="00B40A4F" w:rsidP="000C4C59">
            <w:pPr>
              <w:spacing w:before="240"/>
              <w:cnfStyle w:val="000000000000" w:firstRow="0" w:lastRow="0" w:firstColumn="0" w:lastColumn="0" w:oddVBand="0" w:evenVBand="0" w:oddHBand="0" w:evenHBand="0" w:firstRowFirstColumn="0" w:firstRowLastColumn="0" w:lastRowFirstColumn="0" w:lastRowLastColumn="0"/>
              <w:rPr>
                <w:rFonts w:cstheme="minorHAnsi"/>
                <w:sz w:val="32"/>
                <w:szCs w:val="32"/>
              </w:rPr>
            </w:pPr>
            <w:r>
              <w:rPr>
                <w:rFonts w:cstheme="minorHAnsi"/>
                <w:sz w:val="32"/>
                <w:szCs w:val="32"/>
              </w:rPr>
              <w:t>81</w:t>
            </w:r>
          </w:p>
          <w:p w14:paraId="5EC6803A" w14:textId="743AB7B3" w:rsidR="00B40A4F" w:rsidRPr="001668CE" w:rsidRDefault="00B40A4F" w:rsidP="000C4C59">
            <w:pPr>
              <w:spacing w:before="240"/>
              <w:cnfStyle w:val="000000000000" w:firstRow="0" w:lastRow="0" w:firstColumn="0" w:lastColumn="0" w:oddVBand="0" w:evenVBand="0" w:oddHBand="0" w:evenHBand="0" w:firstRowFirstColumn="0" w:firstRowLastColumn="0" w:lastRowFirstColumn="0" w:lastRowLastColumn="0"/>
              <w:rPr>
                <w:rFonts w:cstheme="minorHAnsi"/>
                <w:sz w:val="32"/>
                <w:szCs w:val="32"/>
              </w:rPr>
            </w:pPr>
            <w:r>
              <w:rPr>
                <w:rFonts w:cstheme="minorHAnsi"/>
                <w:sz w:val="32"/>
                <w:szCs w:val="32"/>
              </w:rPr>
              <w:t>100</w:t>
            </w:r>
          </w:p>
          <w:p w14:paraId="40FE930B" w14:textId="77777777" w:rsidR="001937E5" w:rsidRPr="000A14F0" w:rsidRDefault="001937E5" w:rsidP="000C4C59">
            <w:pPr>
              <w:spacing w:before="240"/>
              <w:cnfStyle w:val="000000000000" w:firstRow="0" w:lastRow="0" w:firstColumn="0" w:lastColumn="0" w:oddVBand="0" w:evenVBand="0" w:oddHBand="0" w:evenHBand="0" w:firstRowFirstColumn="0" w:firstRowLastColumn="0" w:lastRowFirstColumn="0" w:lastRowLastColumn="0"/>
              <w:rPr>
                <w:rFonts w:cstheme="minorHAnsi"/>
                <w:b/>
                <w:bCs/>
                <w:sz w:val="32"/>
                <w:szCs w:val="32"/>
              </w:rPr>
            </w:pPr>
          </w:p>
        </w:tc>
      </w:tr>
    </w:tbl>
    <w:p w14:paraId="6FCDE5F3" w14:textId="77777777" w:rsidR="001937E5" w:rsidRDefault="001937E5" w:rsidP="001937E5"/>
    <w:p w14:paraId="48FB8C45" w14:textId="77777777" w:rsidR="001937E5" w:rsidRDefault="001937E5" w:rsidP="001937E5"/>
    <w:p w14:paraId="7541099B" w14:textId="77777777" w:rsidR="001937E5" w:rsidRDefault="001937E5" w:rsidP="001937E5"/>
    <w:p w14:paraId="5F1DB3CE" w14:textId="77777777" w:rsidR="001937E5" w:rsidRDefault="001937E5"/>
    <w:sectPr w:rsidR="001937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1E2A80"/>
    <w:multiLevelType w:val="hybridMultilevel"/>
    <w:tmpl w:val="593E1D42"/>
    <w:lvl w:ilvl="0" w:tplc="04090001">
      <w:start w:val="1"/>
      <w:numFmt w:val="bullet"/>
      <w:lvlText w:val=""/>
      <w:lvlJc w:val="left"/>
      <w:pPr>
        <w:ind w:left="3310" w:hanging="360"/>
      </w:pPr>
      <w:rPr>
        <w:rFonts w:ascii="Symbol" w:hAnsi="Symbol" w:hint="default"/>
      </w:rPr>
    </w:lvl>
    <w:lvl w:ilvl="1" w:tplc="04090003" w:tentative="1">
      <w:start w:val="1"/>
      <w:numFmt w:val="bullet"/>
      <w:lvlText w:val="o"/>
      <w:lvlJc w:val="left"/>
      <w:pPr>
        <w:ind w:left="4030" w:hanging="360"/>
      </w:pPr>
      <w:rPr>
        <w:rFonts w:ascii="Courier New" w:hAnsi="Courier New" w:cs="Courier New" w:hint="default"/>
      </w:rPr>
    </w:lvl>
    <w:lvl w:ilvl="2" w:tplc="04090005" w:tentative="1">
      <w:start w:val="1"/>
      <w:numFmt w:val="bullet"/>
      <w:lvlText w:val=""/>
      <w:lvlJc w:val="left"/>
      <w:pPr>
        <w:ind w:left="4750" w:hanging="360"/>
      </w:pPr>
      <w:rPr>
        <w:rFonts w:ascii="Wingdings" w:hAnsi="Wingdings" w:hint="default"/>
      </w:rPr>
    </w:lvl>
    <w:lvl w:ilvl="3" w:tplc="04090001" w:tentative="1">
      <w:start w:val="1"/>
      <w:numFmt w:val="bullet"/>
      <w:lvlText w:val=""/>
      <w:lvlJc w:val="left"/>
      <w:pPr>
        <w:ind w:left="5470" w:hanging="360"/>
      </w:pPr>
      <w:rPr>
        <w:rFonts w:ascii="Symbol" w:hAnsi="Symbol" w:hint="default"/>
      </w:rPr>
    </w:lvl>
    <w:lvl w:ilvl="4" w:tplc="04090003" w:tentative="1">
      <w:start w:val="1"/>
      <w:numFmt w:val="bullet"/>
      <w:lvlText w:val="o"/>
      <w:lvlJc w:val="left"/>
      <w:pPr>
        <w:ind w:left="6190" w:hanging="360"/>
      </w:pPr>
      <w:rPr>
        <w:rFonts w:ascii="Courier New" w:hAnsi="Courier New" w:cs="Courier New" w:hint="default"/>
      </w:rPr>
    </w:lvl>
    <w:lvl w:ilvl="5" w:tplc="04090005" w:tentative="1">
      <w:start w:val="1"/>
      <w:numFmt w:val="bullet"/>
      <w:lvlText w:val=""/>
      <w:lvlJc w:val="left"/>
      <w:pPr>
        <w:ind w:left="6910" w:hanging="360"/>
      </w:pPr>
      <w:rPr>
        <w:rFonts w:ascii="Wingdings" w:hAnsi="Wingdings" w:hint="default"/>
      </w:rPr>
    </w:lvl>
    <w:lvl w:ilvl="6" w:tplc="04090001" w:tentative="1">
      <w:start w:val="1"/>
      <w:numFmt w:val="bullet"/>
      <w:lvlText w:val=""/>
      <w:lvlJc w:val="left"/>
      <w:pPr>
        <w:ind w:left="7630" w:hanging="360"/>
      </w:pPr>
      <w:rPr>
        <w:rFonts w:ascii="Symbol" w:hAnsi="Symbol" w:hint="default"/>
      </w:rPr>
    </w:lvl>
    <w:lvl w:ilvl="7" w:tplc="04090003" w:tentative="1">
      <w:start w:val="1"/>
      <w:numFmt w:val="bullet"/>
      <w:lvlText w:val="o"/>
      <w:lvlJc w:val="left"/>
      <w:pPr>
        <w:ind w:left="8350" w:hanging="360"/>
      </w:pPr>
      <w:rPr>
        <w:rFonts w:ascii="Courier New" w:hAnsi="Courier New" w:cs="Courier New" w:hint="default"/>
      </w:rPr>
    </w:lvl>
    <w:lvl w:ilvl="8" w:tplc="04090005" w:tentative="1">
      <w:start w:val="1"/>
      <w:numFmt w:val="bullet"/>
      <w:lvlText w:val=""/>
      <w:lvlJc w:val="left"/>
      <w:pPr>
        <w:ind w:left="907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7E5"/>
    <w:rsid w:val="001937E5"/>
    <w:rsid w:val="006A665B"/>
    <w:rsid w:val="006F4969"/>
    <w:rsid w:val="00A34018"/>
    <w:rsid w:val="00B209FD"/>
    <w:rsid w:val="00B40A4F"/>
    <w:rsid w:val="00C157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D3857"/>
  <w15:chartTrackingRefBased/>
  <w15:docId w15:val="{30C8AE77-5475-46F6-8B76-B0720B624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37E5"/>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16">
    <w:name w:val="Grid Table 1 Light Accent 6"/>
    <w:basedOn w:val="a1"/>
    <w:uiPriority w:val="46"/>
    <w:rsid w:val="001937E5"/>
    <w:pPr>
      <w:spacing w:after="0" w:line="240" w:lineRule="auto"/>
    </w:pPr>
    <w:tblPr>
      <w:tblStyleRowBandSize w:val="1"/>
      <w:tblStyleColBandSize w:val="1"/>
      <w:tblInd w:w="0" w:type="nil"/>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styleId="a3">
    <w:name w:val="List Paragraph"/>
    <w:basedOn w:val="a"/>
    <w:uiPriority w:val="34"/>
    <w:qFormat/>
    <w:rsid w:val="001937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3</Pages>
  <Words>215</Words>
  <Characters>1230</Characters>
  <Application>Microsoft Office Word</Application>
  <DocSecurity>0</DocSecurity>
  <Lines>10</Lines>
  <Paragraphs>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 Kocheva</dc:creator>
  <cp:keywords/>
  <dc:description/>
  <cp:lastModifiedBy>Stefani Kocheva</cp:lastModifiedBy>
  <cp:revision>1</cp:revision>
  <dcterms:created xsi:type="dcterms:W3CDTF">2021-09-09T19:38:00Z</dcterms:created>
  <dcterms:modified xsi:type="dcterms:W3CDTF">2021-09-09T20:50:00Z</dcterms:modified>
</cp:coreProperties>
</file>